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etabel4-farve3"/>
        <w:tblW w:w="0" w:type="auto"/>
        <w:tblLook w:val="04A0" w:firstRow="1" w:lastRow="0" w:firstColumn="1" w:lastColumn="0" w:noHBand="0" w:noVBand="1"/>
      </w:tblPr>
      <w:tblGrid>
        <w:gridCol w:w="4814"/>
        <w:gridCol w:w="4814"/>
      </w:tblGrid>
      <w:tr w:rsidR="00F806AA" w:rsidRPr="00E866B2" w14:paraId="331E2D35" w14:textId="77777777" w:rsidTr="00F80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14379364" w14:textId="77777777" w:rsidR="00F806AA" w:rsidRPr="00E866B2" w:rsidRDefault="00F806AA">
            <w:r w:rsidRPr="00E866B2">
              <w:t>FAQ om rygereglerne</w:t>
            </w:r>
            <w:r w:rsidR="00F623F8" w:rsidRPr="00E866B2">
              <w:t xml:space="preserve"> </w:t>
            </w:r>
            <w:r w:rsidR="009D1D3F" w:rsidRPr="00E866B2">
              <w:t>–</w:t>
            </w:r>
            <w:r w:rsidRPr="00E866B2">
              <w:t xml:space="preserve"> for ansatte </w:t>
            </w:r>
          </w:p>
        </w:tc>
        <w:bookmarkStart w:id="0" w:name="_GoBack"/>
        <w:bookmarkEnd w:id="0"/>
      </w:tr>
      <w:tr w:rsidR="00F806AA" w:rsidRPr="00E866B2" w14:paraId="45AD5A35" w14:textId="77777777" w:rsidTr="00F80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7B927D7" w14:textId="10202ADF" w:rsidR="00F806AA" w:rsidRPr="00E866B2" w:rsidRDefault="00F806AA">
            <w:r w:rsidRPr="00E866B2">
              <w:t>Hvor</w:t>
            </w:r>
            <w:r w:rsidR="009D1D3F" w:rsidRPr="00E866B2">
              <w:t>dan er rygereglerne i X</w:t>
            </w:r>
            <w:r w:rsidRPr="00E866B2">
              <w:t xml:space="preserve"> </w:t>
            </w:r>
            <w:r w:rsidR="0030485A">
              <w:t>virksomhed</w:t>
            </w:r>
            <w:r w:rsidRPr="00E866B2">
              <w:t xml:space="preserve">? </w:t>
            </w:r>
          </w:p>
        </w:tc>
        <w:tc>
          <w:tcPr>
            <w:tcW w:w="4814" w:type="dxa"/>
          </w:tcPr>
          <w:p w14:paraId="053A37EE" w14:textId="145771D6" w:rsidR="00F806AA" w:rsidRPr="00E866B2" w:rsidRDefault="009D1D3F">
            <w:pPr>
              <w:cnfStyle w:val="000000100000" w:firstRow="0" w:lastRow="0" w:firstColumn="0" w:lastColumn="0" w:oddVBand="0" w:evenVBand="0" w:oddHBand="1" w:evenHBand="0" w:firstRowFirstColumn="0" w:firstRowLastColumn="0" w:lastRowFirstColumn="0" w:lastRowLastColumn="0"/>
            </w:pPr>
            <w:r w:rsidRPr="00E866B2">
              <w:t>X</w:t>
            </w:r>
            <w:r w:rsidR="008571C1" w:rsidRPr="00E866B2">
              <w:t xml:space="preserve"> </w:t>
            </w:r>
            <w:r w:rsidR="0030485A">
              <w:t>virksomhed</w:t>
            </w:r>
            <w:r w:rsidR="008571C1" w:rsidRPr="00E866B2">
              <w:t xml:space="preserve"> har følgende rygeregler: </w:t>
            </w:r>
            <w:r w:rsidRPr="00E866B2">
              <w:t>X</w:t>
            </w:r>
            <w:r w:rsidR="008571C1" w:rsidRPr="00E866B2">
              <w:t xml:space="preserve"> </w:t>
            </w:r>
            <w:r w:rsidR="0030485A">
              <w:t>virksomhed</w:t>
            </w:r>
            <w:r w:rsidR="00326975" w:rsidRPr="00E866B2">
              <w:t xml:space="preserve"> har røgfri arbejdstid</w:t>
            </w:r>
            <w:r w:rsidR="008571C1" w:rsidRPr="00E866B2">
              <w:t xml:space="preserve">, og det er derfor ikke tilladt for de ansatte, at ryge i arbejdstiden. </w:t>
            </w:r>
          </w:p>
          <w:p w14:paraId="25804A41" w14:textId="0187397F" w:rsidR="008D45D3" w:rsidRPr="00E866B2" w:rsidRDefault="008D45D3">
            <w:pPr>
              <w:cnfStyle w:val="000000100000" w:firstRow="0" w:lastRow="0" w:firstColumn="0" w:lastColumn="0" w:oddVBand="0" w:evenVBand="0" w:oddHBand="1" w:evenHBand="0" w:firstRowFirstColumn="0" w:firstRowLastColumn="0" w:lastRowFirstColumn="0" w:lastRowLastColumn="0"/>
            </w:pPr>
            <w:r w:rsidRPr="00E866B2">
              <w:t>Der er også røgfrit i alle</w:t>
            </w:r>
            <w:r w:rsidR="003C4972">
              <w:t xml:space="preserve"> virksomhedens</w:t>
            </w:r>
            <w:r w:rsidRPr="00E866B2">
              <w:t xml:space="preserve"> ejendomme, matrikler og i alle </w:t>
            </w:r>
            <w:r w:rsidR="003C4972">
              <w:t>virksomhedens</w:t>
            </w:r>
            <w:r w:rsidRPr="00E866B2">
              <w:t xml:space="preserve"> biler. </w:t>
            </w:r>
          </w:p>
        </w:tc>
      </w:tr>
      <w:tr w:rsidR="00F806AA" w:rsidRPr="00E866B2" w14:paraId="64C0964F" w14:textId="77777777" w:rsidTr="00F806AA">
        <w:tc>
          <w:tcPr>
            <w:cnfStyle w:val="001000000000" w:firstRow="0" w:lastRow="0" w:firstColumn="1" w:lastColumn="0" w:oddVBand="0" w:evenVBand="0" w:oddHBand="0" w:evenHBand="0" w:firstRowFirstColumn="0" w:firstRowLastColumn="0" w:lastRowFirstColumn="0" w:lastRowLastColumn="0"/>
            <w:tcW w:w="4814" w:type="dxa"/>
          </w:tcPr>
          <w:p w14:paraId="266A7EBE" w14:textId="77777777" w:rsidR="00F806AA" w:rsidRPr="00E866B2" w:rsidRDefault="00F806AA">
            <w:r w:rsidRPr="00E866B2">
              <w:t>Hvem gælder rygereglerne for?</w:t>
            </w:r>
          </w:p>
        </w:tc>
        <w:tc>
          <w:tcPr>
            <w:tcW w:w="4814" w:type="dxa"/>
          </w:tcPr>
          <w:p w14:paraId="5E8D108B" w14:textId="7F7D32FD" w:rsidR="00F806AA" w:rsidRPr="00E866B2" w:rsidRDefault="008D45D3">
            <w:pPr>
              <w:cnfStyle w:val="000000000000" w:firstRow="0" w:lastRow="0" w:firstColumn="0" w:lastColumn="0" w:oddVBand="0" w:evenVBand="0" w:oddHBand="0" w:evenHBand="0" w:firstRowFirstColumn="0" w:firstRowLastColumn="0" w:lastRowFirstColumn="0" w:lastRowLastColumn="0"/>
            </w:pPr>
            <w:r w:rsidRPr="00E866B2">
              <w:t xml:space="preserve">Rygereglerne gælder for </w:t>
            </w:r>
            <w:r w:rsidR="006346F9">
              <w:t>X virksomheds</w:t>
            </w:r>
            <w:r w:rsidRPr="00E866B2">
              <w:t xml:space="preserve"> ansatte. </w:t>
            </w:r>
          </w:p>
        </w:tc>
      </w:tr>
      <w:tr w:rsidR="00F806AA" w:rsidRPr="00E866B2" w14:paraId="231D42FD" w14:textId="77777777" w:rsidTr="00F80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B535188" w14:textId="77777777" w:rsidR="00F806AA" w:rsidRPr="00E866B2" w:rsidRDefault="00F806AA">
            <w:r w:rsidRPr="00E866B2">
              <w:t xml:space="preserve">Må jeg flekse ud for at ryge? </w:t>
            </w:r>
          </w:p>
        </w:tc>
        <w:tc>
          <w:tcPr>
            <w:tcW w:w="4814" w:type="dxa"/>
          </w:tcPr>
          <w:p w14:paraId="566B9969" w14:textId="77777777" w:rsidR="0003773B" w:rsidRPr="00E866B2" w:rsidRDefault="008D45D3" w:rsidP="00037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Verdana"/>
              </w:rPr>
            </w:pPr>
            <w:r w:rsidRPr="00E866B2">
              <w:t xml:space="preserve">Det er ikke tilladt at flekse ud for at ryge. </w:t>
            </w:r>
            <w:r w:rsidRPr="00E866B2">
              <w:rPr>
                <w:rFonts w:cs="Verdana"/>
              </w:rPr>
              <w:t>Rygepolitikken giver ikke mulighed for, at du beny</w:t>
            </w:r>
            <w:r w:rsidR="0003773B" w:rsidRPr="00E866B2">
              <w:rPr>
                <w:rFonts w:cs="Verdana"/>
              </w:rPr>
              <w:t xml:space="preserve">tter afspadsering eller flekser </w:t>
            </w:r>
            <w:r w:rsidRPr="00E866B2">
              <w:rPr>
                <w:rFonts w:cs="Verdana"/>
              </w:rPr>
              <w:t xml:space="preserve">ud med det formål at ryge. </w:t>
            </w:r>
          </w:p>
          <w:p w14:paraId="78E92429" w14:textId="77777777" w:rsidR="00F806AA" w:rsidRPr="00E866B2" w:rsidRDefault="008D45D3" w:rsidP="00037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Verdana"/>
              </w:rPr>
            </w:pPr>
            <w:r w:rsidRPr="00E866B2">
              <w:rPr>
                <w:rFonts w:cs="Verdana"/>
              </w:rPr>
              <w:t>Formålet med rygepolitikken er desuden, at skabe rammer på arbejdspladsen, hvor ingen udsættes for tobaksrøg, færre begynder at ryge, og ansatte</w:t>
            </w:r>
            <w:r w:rsidR="0003773B" w:rsidRPr="00E866B2">
              <w:rPr>
                <w:rFonts w:cs="Verdana"/>
              </w:rPr>
              <w:t>,</w:t>
            </w:r>
            <w:r w:rsidRPr="00E866B2">
              <w:rPr>
                <w:rFonts w:cs="Verdana"/>
              </w:rPr>
              <w:t xml:space="preserve"> der ønsker at </w:t>
            </w:r>
            <w:r w:rsidR="0003773B" w:rsidRPr="00E866B2">
              <w:rPr>
                <w:rFonts w:cs="Verdana"/>
              </w:rPr>
              <w:t xml:space="preserve">stoppe støttes i dette. </w:t>
            </w:r>
          </w:p>
        </w:tc>
      </w:tr>
      <w:tr w:rsidR="00F806AA" w:rsidRPr="00E866B2" w14:paraId="3795A5BF" w14:textId="77777777" w:rsidTr="00F806AA">
        <w:tc>
          <w:tcPr>
            <w:cnfStyle w:val="001000000000" w:firstRow="0" w:lastRow="0" w:firstColumn="1" w:lastColumn="0" w:oddVBand="0" w:evenVBand="0" w:oddHBand="0" w:evenHBand="0" w:firstRowFirstColumn="0" w:firstRowLastColumn="0" w:lastRowFirstColumn="0" w:lastRowLastColumn="0"/>
            <w:tcW w:w="4814" w:type="dxa"/>
          </w:tcPr>
          <w:p w14:paraId="349FB4C2" w14:textId="6A5FF89C" w:rsidR="00F806AA" w:rsidRPr="00E866B2" w:rsidRDefault="00F806AA">
            <w:r w:rsidRPr="00E866B2">
              <w:t xml:space="preserve">Må jeg ryge, når jeg er til møde ude i byen eller transportere mig mellem arbejdspladser? </w:t>
            </w:r>
          </w:p>
        </w:tc>
        <w:tc>
          <w:tcPr>
            <w:tcW w:w="4814" w:type="dxa"/>
          </w:tcPr>
          <w:p w14:paraId="6DE64FF0" w14:textId="6CA20B26" w:rsidR="00F806AA" w:rsidRPr="00E866B2" w:rsidRDefault="0003773B">
            <w:pPr>
              <w:cnfStyle w:val="000000000000" w:firstRow="0" w:lastRow="0" w:firstColumn="0" w:lastColumn="0" w:oddVBand="0" w:evenVBand="0" w:oddHBand="0" w:evenHBand="0" w:firstRowFirstColumn="0" w:firstRowLastColumn="0" w:lastRowFirstColumn="0" w:lastRowLastColumn="0"/>
            </w:pPr>
            <w:r w:rsidRPr="00E866B2">
              <w:t xml:space="preserve">Nej, det er ikke tilladt at ryge i arbejdstiden. Dette gælder også når du er til møde ude i byen eller når du transporterer dig mellem arbejdspladser. </w:t>
            </w:r>
          </w:p>
        </w:tc>
      </w:tr>
      <w:tr w:rsidR="00F806AA" w:rsidRPr="00E866B2" w14:paraId="1B6EACE1" w14:textId="77777777" w:rsidTr="00F80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3045819" w14:textId="77777777" w:rsidR="00F806AA" w:rsidRPr="00E866B2" w:rsidRDefault="008571C1">
            <w:r w:rsidRPr="00E866B2">
              <w:t xml:space="preserve">Må jeg ryge når jeg arbejder hjemme, ude af huset eller er på konference andet sted? </w:t>
            </w:r>
          </w:p>
        </w:tc>
        <w:tc>
          <w:tcPr>
            <w:tcW w:w="4814" w:type="dxa"/>
          </w:tcPr>
          <w:p w14:paraId="58B4640A" w14:textId="77777777" w:rsidR="00F806AA" w:rsidRPr="00E866B2" w:rsidRDefault="0003773B">
            <w:pPr>
              <w:cnfStyle w:val="000000100000" w:firstRow="0" w:lastRow="0" w:firstColumn="0" w:lastColumn="0" w:oddVBand="0" w:evenVBand="0" w:oddHBand="1" w:evenHBand="0" w:firstRowFirstColumn="0" w:firstRowLastColumn="0" w:lastRowFirstColumn="0" w:lastRowLastColumn="0"/>
            </w:pPr>
            <w:r w:rsidRPr="00E866B2">
              <w:t>Nej – reglerne er de samme</w:t>
            </w:r>
            <w:r w:rsidR="00AD7374" w:rsidRPr="00E866B2">
              <w:t>. Hele arbejdstiden skal foregå røgfrit, også selvom du arbejder hjemmefra.</w:t>
            </w:r>
            <w:r w:rsidR="00C8531D" w:rsidRPr="00E866B2">
              <w:t xml:space="preserve"> Det er samtidig vigtigt for tilvænningsprocessen, så det i sidste ende</w:t>
            </w:r>
            <w:r w:rsidR="00E866B2">
              <w:t xml:space="preserve"> kan gavne</w:t>
            </w:r>
            <w:r w:rsidR="00C8531D" w:rsidRPr="00E866B2">
              <w:t xml:space="preserve"> dig</w:t>
            </w:r>
            <w:r w:rsidR="00E866B2">
              <w:t>, om du arbejder på arbejdspladsen eller hjemme</w:t>
            </w:r>
            <w:r w:rsidR="00C8531D" w:rsidRPr="00E866B2">
              <w:t>.</w:t>
            </w:r>
          </w:p>
        </w:tc>
      </w:tr>
      <w:tr w:rsidR="00F806AA" w:rsidRPr="00E866B2" w14:paraId="3AB3EDFF" w14:textId="77777777" w:rsidTr="00F806AA">
        <w:tc>
          <w:tcPr>
            <w:cnfStyle w:val="001000000000" w:firstRow="0" w:lastRow="0" w:firstColumn="1" w:lastColumn="0" w:oddVBand="0" w:evenVBand="0" w:oddHBand="0" w:evenHBand="0" w:firstRowFirstColumn="0" w:firstRowLastColumn="0" w:lastRowFirstColumn="0" w:lastRowLastColumn="0"/>
            <w:tcW w:w="4814" w:type="dxa"/>
          </w:tcPr>
          <w:p w14:paraId="109910DC" w14:textId="77777777" w:rsidR="00F806AA" w:rsidRPr="00E866B2" w:rsidRDefault="008571C1">
            <w:r w:rsidRPr="00E866B2">
              <w:t>Må jeg ryge udendørs på arbejdspladsen?</w:t>
            </w:r>
          </w:p>
        </w:tc>
        <w:tc>
          <w:tcPr>
            <w:tcW w:w="4814" w:type="dxa"/>
          </w:tcPr>
          <w:p w14:paraId="5B2878EC" w14:textId="4C812DCA" w:rsidR="00F806AA" w:rsidRPr="00E866B2" w:rsidRDefault="0003773B" w:rsidP="00037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Verdana"/>
              </w:rPr>
            </w:pPr>
            <w:r w:rsidRPr="00E866B2">
              <w:rPr>
                <w:rFonts w:cs="Verdana"/>
              </w:rPr>
              <w:t xml:space="preserve">Som ansat i </w:t>
            </w:r>
            <w:r w:rsidR="009D1D3F" w:rsidRPr="00E866B2">
              <w:rPr>
                <w:rFonts w:cs="Verdana"/>
              </w:rPr>
              <w:t>X</w:t>
            </w:r>
            <w:r w:rsidRPr="00E866B2">
              <w:rPr>
                <w:rFonts w:cs="Verdana"/>
              </w:rPr>
              <w:t xml:space="preserve"> </w:t>
            </w:r>
            <w:r w:rsidR="009032F6">
              <w:rPr>
                <w:rFonts w:cs="Verdana"/>
              </w:rPr>
              <w:t>virksomhed</w:t>
            </w:r>
            <w:r w:rsidRPr="00E866B2">
              <w:rPr>
                <w:rFonts w:cs="Verdana"/>
              </w:rPr>
              <w:t xml:space="preserve"> er du omfattet af</w:t>
            </w:r>
            <w:r w:rsidR="009032F6">
              <w:rPr>
                <w:rFonts w:cs="Verdana"/>
              </w:rPr>
              <w:t xml:space="preserve"> virksomhedens</w:t>
            </w:r>
            <w:r w:rsidRPr="00E866B2">
              <w:rPr>
                <w:rFonts w:cs="Verdana"/>
              </w:rPr>
              <w:t xml:space="preserve"> rygepolitik om røgfri arbejdstid, og du må derfor ikke ryge i arbejdstiden, hverken indendørs eller udendørs.</w:t>
            </w:r>
            <w:r w:rsidRPr="00E866B2">
              <w:t xml:space="preserve"> </w:t>
            </w:r>
          </w:p>
        </w:tc>
      </w:tr>
      <w:tr w:rsidR="008571C1" w:rsidRPr="00E866B2" w14:paraId="6C9A7A85" w14:textId="77777777" w:rsidTr="00F80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3BE1792" w14:textId="77777777" w:rsidR="008571C1" w:rsidRPr="00E866B2" w:rsidRDefault="008571C1">
            <w:r w:rsidRPr="00E866B2">
              <w:t xml:space="preserve">Gælder reglerne elektroniske cigaretter? </w:t>
            </w:r>
          </w:p>
        </w:tc>
        <w:tc>
          <w:tcPr>
            <w:tcW w:w="4814" w:type="dxa"/>
          </w:tcPr>
          <w:p w14:paraId="4E9AFDE7" w14:textId="77777777" w:rsidR="00E866B2" w:rsidRDefault="00A479EA" w:rsidP="004E621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Verdana"/>
              </w:rPr>
            </w:pPr>
            <w:r>
              <w:rPr>
                <w:rFonts w:cs="Verdana"/>
              </w:rPr>
              <w:t>Ja</w:t>
            </w:r>
            <w:r w:rsidR="0003773B" w:rsidRPr="00E866B2">
              <w:rPr>
                <w:rFonts w:cs="Verdana"/>
              </w:rPr>
              <w:t xml:space="preserve"> – de elektroniske cigaretter er omfattet af</w:t>
            </w:r>
            <w:r w:rsidR="004E621D" w:rsidRPr="00E866B2">
              <w:rPr>
                <w:rFonts w:cs="Verdana"/>
              </w:rPr>
              <w:t xml:space="preserve"> rygepolitikken på linje med de </w:t>
            </w:r>
            <w:r w:rsidR="0003773B" w:rsidRPr="00E866B2">
              <w:rPr>
                <w:rFonts w:cs="Verdana"/>
              </w:rPr>
              <w:t>almindelige cigaretter, da de har samme signalværdi.</w:t>
            </w:r>
          </w:p>
          <w:p w14:paraId="2B0B53CC" w14:textId="77777777" w:rsidR="008571C1" w:rsidRPr="00E866B2" w:rsidRDefault="00E866B2" w:rsidP="004E621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Verdana"/>
              </w:rPr>
            </w:pPr>
            <w:r w:rsidRPr="00E866B2">
              <w:t>Desuden kender vi ikke til de sundhedsmæssige negative effekter som e-cigaretter kan have.</w:t>
            </w:r>
          </w:p>
        </w:tc>
      </w:tr>
      <w:tr w:rsidR="008571C1" w:rsidRPr="00E866B2" w14:paraId="071AD053" w14:textId="77777777" w:rsidTr="00F806AA">
        <w:tc>
          <w:tcPr>
            <w:cnfStyle w:val="001000000000" w:firstRow="0" w:lastRow="0" w:firstColumn="1" w:lastColumn="0" w:oddVBand="0" w:evenVBand="0" w:oddHBand="0" w:evenHBand="0" w:firstRowFirstColumn="0" w:firstRowLastColumn="0" w:lastRowFirstColumn="0" w:lastRowLastColumn="0"/>
            <w:tcW w:w="4814" w:type="dxa"/>
          </w:tcPr>
          <w:p w14:paraId="7D5B301B" w14:textId="77777777" w:rsidR="008571C1" w:rsidRPr="00E866B2" w:rsidRDefault="008571C1">
            <w:r w:rsidRPr="00E866B2">
              <w:t xml:space="preserve">Hvem har ansvaret for, at reglerne overholdes? </w:t>
            </w:r>
          </w:p>
        </w:tc>
        <w:tc>
          <w:tcPr>
            <w:tcW w:w="4814" w:type="dxa"/>
          </w:tcPr>
          <w:p w14:paraId="2E517C50" w14:textId="77777777" w:rsidR="008571C1" w:rsidRPr="00E866B2" w:rsidRDefault="004E621D">
            <w:pPr>
              <w:cnfStyle w:val="000000000000" w:firstRow="0" w:lastRow="0" w:firstColumn="0" w:lastColumn="0" w:oddVBand="0" w:evenVBand="0" w:oddHBand="0" w:evenHBand="0" w:firstRowFirstColumn="0" w:firstRowLastColumn="0" w:lastRowFirstColumn="0" w:lastRowLastColumn="0"/>
            </w:pPr>
            <w:r w:rsidRPr="00E866B2">
              <w:t xml:space="preserve">Det er ledelsen på den enkelte arbejdsplads, der har ansvaret for, at rygereglerne bliver fulgt. Vi har tillid til, at alle ansatte overholder rygereglerne, der gælder på arbejdspladsen.  </w:t>
            </w:r>
          </w:p>
        </w:tc>
      </w:tr>
      <w:tr w:rsidR="008571C1" w:rsidRPr="00E866B2" w14:paraId="216F6FD4" w14:textId="77777777" w:rsidTr="00F80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AB6A9AA" w14:textId="77777777" w:rsidR="008571C1" w:rsidRPr="00E866B2" w:rsidRDefault="008571C1">
            <w:r w:rsidRPr="00E866B2">
              <w:t xml:space="preserve">Hvad gør jeg, hvis jeg ser en kollega eller leder ryge? </w:t>
            </w:r>
          </w:p>
        </w:tc>
        <w:tc>
          <w:tcPr>
            <w:tcW w:w="4814" w:type="dxa"/>
          </w:tcPr>
          <w:p w14:paraId="3C97AA5C" w14:textId="77777777" w:rsidR="008571C1" w:rsidRPr="00E866B2" w:rsidRDefault="004E621D">
            <w:pPr>
              <w:cnfStyle w:val="000000100000" w:firstRow="0" w:lastRow="0" w:firstColumn="0" w:lastColumn="0" w:oddVBand="0" w:evenVBand="0" w:oddHBand="1" w:evenHBand="0" w:firstRowFirstColumn="0" w:firstRowLastColumn="0" w:lastRowFirstColumn="0" w:lastRowLastColumn="0"/>
            </w:pPr>
            <w:r w:rsidRPr="00E866B2">
              <w:t xml:space="preserve">Det er ikke hensigtsmæssigt med et arbejdsmiljø, hvor man angiver hinanden. Det er ledelsen på den enkelte arbejdsplads der har ansvaret for, at reglerne bliver fulgt. Vi har tillid til, at de ansatte overholder de fælles regler der gælder på arbejdspladsen. </w:t>
            </w:r>
          </w:p>
        </w:tc>
      </w:tr>
      <w:tr w:rsidR="008571C1" w:rsidRPr="00E866B2" w14:paraId="767A8E7F" w14:textId="77777777" w:rsidTr="00F806AA">
        <w:tc>
          <w:tcPr>
            <w:cnfStyle w:val="001000000000" w:firstRow="0" w:lastRow="0" w:firstColumn="1" w:lastColumn="0" w:oddVBand="0" w:evenVBand="0" w:oddHBand="0" w:evenHBand="0" w:firstRowFirstColumn="0" w:firstRowLastColumn="0" w:lastRowFirstColumn="0" w:lastRowLastColumn="0"/>
            <w:tcW w:w="4814" w:type="dxa"/>
          </w:tcPr>
          <w:p w14:paraId="4B21DAC7" w14:textId="77777777" w:rsidR="008571C1" w:rsidRPr="00E866B2" w:rsidRDefault="008571C1">
            <w:r w:rsidRPr="00E866B2">
              <w:t xml:space="preserve">Kan jeg få hjælp til at stoppe med at ryge? </w:t>
            </w:r>
          </w:p>
        </w:tc>
        <w:tc>
          <w:tcPr>
            <w:tcW w:w="4814" w:type="dxa"/>
          </w:tcPr>
          <w:p w14:paraId="6CD2D80F" w14:textId="77777777" w:rsidR="008571C1" w:rsidRPr="00E866B2" w:rsidRDefault="005B5697">
            <w:pPr>
              <w:cnfStyle w:val="000000000000" w:firstRow="0" w:lastRow="0" w:firstColumn="0" w:lastColumn="0" w:oddVBand="0" w:evenVBand="0" w:oddHBand="0" w:evenHBand="0" w:firstRowFirstColumn="0" w:firstRowLastColumn="0" w:lastRowFirstColumn="0" w:lastRowLastColumn="0"/>
            </w:pPr>
            <w:r w:rsidRPr="00E866B2">
              <w:t xml:space="preserve">Ja, rygestoptilbud til ansatte er gratis. Se tilbud på </w:t>
            </w:r>
            <w:hyperlink r:id="rId7" w:history="1">
              <w:r w:rsidR="00587661" w:rsidRPr="00E866B2">
                <w:rPr>
                  <w:rStyle w:val="Hyperlink"/>
                </w:rPr>
                <w:t>http://www.xx.dk/rygestop</w:t>
              </w:r>
            </w:hyperlink>
            <w:r w:rsidRPr="00E866B2">
              <w:t xml:space="preserve">. </w:t>
            </w:r>
          </w:p>
          <w:p w14:paraId="6FB7BA7F" w14:textId="77777777" w:rsidR="005B5697" w:rsidRPr="00E866B2" w:rsidRDefault="005B5697" w:rsidP="00A479EA">
            <w:pPr>
              <w:cnfStyle w:val="000000000000" w:firstRow="0" w:lastRow="0" w:firstColumn="0" w:lastColumn="0" w:oddVBand="0" w:evenVBand="0" w:oddHBand="0" w:evenHBand="0" w:firstRowFirstColumn="0" w:firstRowLastColumn="0" w:lastRowFirstColumn="0" w:lastRowLastColumn="0"/>
            </w:pPr>
            <w:r w:rsidRPr="00E866B2">
              <w:t xml:space="preserve">Derudover kan man altid </w:t>
            </w:r>
            <w:r w:rsidR="00A479EA">
              <w:t>f</w:t>
            </w:r>
            <w:r w:rsidRPr="00E866B2">
              <w:t>å hjælp</w:t>
            </w:r>
            <w:r w:rsidR="00A479EA">
              <w:t xml:space="preserve"> hos Stoplinj</w:t>
            </w:r>
            <w:r w:rsidRPr="00E866B2">
              <w:t>en der drives af Sund</w:t>
            </w:r>
            <w:r w:rsidR="00A479EA">
              <w:t>hedsstyrelsen. Ring til Stoplinj</w:t>
            </w:r>
            <w:r w:rsidRPr="00E866B2">
              <w:t>en på 8031 3131. Du kan også benytte e-kvit, en app til mobiler og tablets. Du kan downloade e-kvit til iPhone i App Store eller til Android i Google Play.</w:t>
            </w:r>
          </w:p>
        </w:tc>
      </w:tr>
      <w:tr w:rsidR="008571C1" w:rsidRPr="00E866B2" w14:paraId="1E0B0107" w14:textId="77777777" w:rsidTr="00F80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6B9A1C9" w14:textId="76713FE0" w:rsidR="008571C1" w:rsidRPr="00E866B2" w:rsidRDefault="008571C1">
            <w:r w:rsidRPr="00E866B2">
              <w:t xml:space="preserve">Hvilke regler gælder i </w:t>
            </w:r>
            <w:r w:rsidR="008E6BA6">
              <w:t>virksomhedens</w:t>
            </w:r>
            <w:r w:rsidRPr="00E866B2">
              <w:t xml:space="preserve"> biler? </w:t>
            </w:r>
          </w:p>
        </w:tc>
        <w:tc>
          <w:tcPr>
            <w:tcW w:w="4814" w:type="dxa"/>
          </w:tcPr>
          <w:p w14:paraId="2A807B68" w14:textId="30F8AA3A" w:rsidR="008571C1" w:rsidRPr="00E866B2" w:rsidRDefault="005B5697">
            <w:pPr>
              <w:cnfStyle w:val="000000100000" w:firstRow="0" w:lastRow="0" w:firstColumn="0" w:lastColumn="0" w:oddVBand="0" w:evenVBand="0" w:oddHBand="1" w:evenHBand="0" w:firstRowFirstColumn="0" w:firstRowLastColumn="0" w:lastRowFirstColumn="0" w:lastRowLastColumn="0"/>
            </w:pPr>
            <w:r w:rsidRPr="00E866B2">
              <w:t xml:space="preserve">Der må ikke ryges i </w:t>
            </w:r>
            <w:r w:rsidR="008E6BA6">
              <w:t>virksomheden</w:t>
            </w:r>
            <w:r w:rsidRPr="00E866B2">
              <w:t xml:space="preserve">s biler – heller ikke uden for arbejdstiden. </w:t>
            </w:r>
          </w:p>
        </w:tc>
      </w:tr>
      <w:tr w:rsidR="008571C1" w:rsidRPr="00E866B2" w14:paraId="71EDF8D3" w14:textId="77777777" w:rsidTr="00F806AA">
        <w:tc>
          <w:tcPr>
            <w:cnfStyle w:val="001000000000" w:firstRow="0" w:lastRow="0" w:firstColumn="1" w:lastColumn="0" w:oddVBand="0" w:evenVBand="0" w:oddHBand="0" w:evenHBand="0" w:firstRowFirstColumn="0" w:firstRowLastColumn="0" w:lastRowFirstColumn="0" w:lastRowLastColumn="0"/>
            <w:tcW w:w="4814" w:type="dxa"/>
          </w:tcPr>
          <w:p w14:paraId="27331E85" w14:textId="77777777" w:rsidR="008571C1" w:rsidRPr="00E866B2" w:rsidRDefault="008571C1">
            <w:r w:rsidRPr="00E866B2">
              <w:t>Hvad sker der, hvis jeg overtræder reglerne og ryger i arbejdstiden?</w:t>
            </w:r>
          </w:p>
        </w:tc>
        <w:tc>
          <w:tcPr>
            <w:tcW w:w="4814" w:type="dxa"/>
          </w:tcPr>
          <w:p w14:paraId="6F2697E6" w14:textId="77777777" w:rsidR="008571C1" w:rsidRPr="00E866B2" w:rsidRDefault="005B5697">
            <w:pPr>
              <w:cnfStyle w:val="000000000000" w:firstRow="0" w:lastRow="0" w:firstColumn="0" w:lastColumn="0" w:oddVBand="0" w:evenVBand="0" w:oddHBand="0" w:evenHBand="0" w:firstRowFirstColumn="0" w:firstRowLastColumn="0" w:lastRowFirstColumn="0" w:lastRowLastColumn="0"/>
            </w:pPr>
            <w:r w:rsidRPr="00E866B2">
              <w:t xml:space="preserve">Det er de respektive ledere, som er ansvarlige for at sikre, at rygereglerne overholdes, og de vil tage initiativ til drøftelser med ansatte, som ikke efterlever politikken. </w:t>
            </w:r>
          </w:p>
          <w:p w14:paraId="369E4C9D" w14:textId="77777777" w:rsidR="005B5697" w:rsidRPr="00E866B2" w:rsidRDefault="005B5697">
            <w:pPr>
              <w:cnfStyle w:val="000000000000" w:firstRow="0" w:lastRow="0" w:firstColumn="0" w:lastColumn="0" w:oddVBand="0" w:evenVBand="0" w:oddHBand="0" w:evenHBand="0" w:firstRowFirstColumn="0" w:firstRowLastColumn="0" w:lastRowFirstColumn="0" w:lastRowLastColumn="0"/>
            </w:pPr>
            <w:r w:rsidRPr="00E866B2">
              <w:lastRenderedPageBreak/>
              <w:t xml:space="preserve">Det forventes, at alle ansatte efterkommer den, og bliver det nødvendigt, kan tjenstlig samtale blive aktuel. </w:t>
            </w:r>
          </w:p>
        </w:tc>
      </w:tr>
    </w:tbl>
    <w:p w14:paraId="516FB608" w14:textId="77777777" w:rsidR="00011986" w:rsidRDefault="00011986"/>
    <w:sectPr w:rsidR="00011986" w:rsidSect="00B86A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6AA"/>
    <w:rsid w:val="00011986"/>
    <w:rsid w:val="0003773B"/>
    <w:rsid w:val="001D207A"/>
    <w:rsid w:val="002C6C41"/>
    <w:rsid w:val="0030485A"/>
    <w:rsid w:val="00326975"/>
    <w:rsid w:val="003C4972"/>
    <w:rsid w:val="00405AF4"/>
    <w:rsid w:val="004E621D"/>
    <w:rsid w:val="00587661"/>
    <w:rsid w:val="005B5697"/>
    <w:rsid w:val="006346F9"/>
    <w:rsid w:val="006E6B96"/>
    <w:rsid w:val="00775C4B"/>
    <w:rsid w:val="008571C1"/>
    <w:rsid w:val="008D45D3"/>
    <w:rsid w:val="008E6BA6"/>
    <w:rsid w:val="009032F6"/>
    <w:rsid w:val="00906A23"/>
    <w:rsid w:val="009D1D3F"/>
    <w:rsid w:val="00A479EA"/>
    <w:rsid w:val="00AD7374"/>
    <w:rsid w:val="00B70234"/>
    <w:rsid w:val="00B86A79"/>
    <w:rsid w:val="00C8531D"/>
    <w:rsid w:val="00E866B2"/>
    <w:rsid w:val="00EF30D8"/>
    <w:rsid w:val="00F623F8"/>
    <w:rsid w:val="00F806AA"/>
    <w:rsid w:val="00FA57D5"/>
    <w:rsid w:val="00FF27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73A7"/>
  <w15:chartTrackingRefBased/>
  <w15:docId w15:val="{E21662C4-FDA2-483F-8D7A-9F45D3D4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8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lys">
    <w:name w:val="Grid Table Light"/>
    <w:basedOn w:val="Tabel-Normal"/>
    <w:uiPriority w:val="40"/>
    <w:rsid w:val="00F806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lmindeligtabel2">
    <w:name w:val="Plain Table 2"/>
    <w:basedOn w:val="Tabel-Normal"/>
    <w:uiPriority w:val="42"/>
    <w:rsid w:val="00F806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etabel4-farve3">
    <w:name w:val="List Table 4 Accent 3"/>
    <w:basedOn w:val="Tabel-Normal"/>
    <w:uiPriority w:val="49"/>
    <w:rsid w:val="00F806A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Standardskrifttypeiafsnit"/>
    <w:uiPriority w:val="99"/>
    <w:unhideWhenUsed/>
    <w:rsid w:val="005B56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xx.dk/rygesto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18C9FFD810AD4CA6720ADB707AA618" ma:contentTypeVersion="10" ma:contentTypeDescription="Opret et nyt dokument." ma:contentTypeScope="" ma:versionID="23e42939c65836a2636c3f900fac801a">
  <xsd:schema xmlns:xsd="http://www.w3.org/2001/XMLSchema" xmlns:xs="http://www.w3.org/2001/XMLSchema" xmlns:p="http://schemas.microsoft.com/office/2006/metadata/properties" xmlns:ns2="70a8d015-1cc9-4b22-8c72-050aa7ab4e92" xmlns:ns3="5b5cd01b-ea82-45e0-8375-b17c0c7aadef" targetNamespace="http://schemas.microsoft.com/office/2006/metadata/properties" ma:root="true" ma:fieldsID="29e99872247aa8a82e130cb609e650a6" ns2:_="" ns3:_="">
    <xsd:import namespace="70a8d015-1cc9-4b22-8c72-050aa7ab4e92"/>
    <xsd:import namespace="5b5cd01b-ea82-45e0-8375-b17c0c7aad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8d015-1cc9-4b22-8c72-050aa7ab4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5cd01b-ea82-45e0-8375-b17c0c7aade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28EE5-7651-4D1F-9886-C1FA521F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8d015-1cc9-4b22-8c72-050aa7ab4e92"/>
    <ds:schemaRef ds:uri="5b5cd01b-ea82-45e0-8375-b17c0c7aa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47242-81AD-4FA8-B0F6-474D73136F5A}">
  <ds:schemaRefs>
    <ds:schemaRef ds:uri="http://schemas.microsoft.com/sharepoint/v3/contenttype/forms"/>
  </ds:schemaRefs>
</ds:datastoreItem>
</file>

<file path=customXml/itemProps3.xml><?xml version="1.0" encoding="utf-8"?>
<ds:datastoreItem xmlns:ds="http://schemas.openxmlformats.org/officeDocument/2006/customXml" ds:itemID="{EAAEDE3D-09F1-4A3A-9714-15A58FB8FB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460</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Bonelle</dc:creator>
  <cp:keywords/>
  <dc:description/>
  <cp:lastModifiedBy>Loa Kalledsøe</cp:lastModifiedBy>
  <cp:revision>13</cp:revision>
  <dcterms:created xsi:type="dcterms:W3CDTF">2019-05-20T13:20:00Z</dcterms:created>
  <dcterms:modified xsi:type="dcterms:W3CDTF">2019-05-20T13:41:00Z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0x010100D518C9FFD810AD4CA6720ADB707AA618</vt:lpwstr>
  </property>
</Properties>
</file>